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E214" w14:textId="77777777" w:rsidR="00DC0D6D" w:rsidRDefault="00DC0D6D" w:rsidP="00817176">
      <w:pPr>
        <w:pStyle w:val="Heading1"/>
      </w:pPr>
    </w:p>
    <w:p w14:paraId="1B43BBCF" w14:textId="77777777" w:rsidR="00DC0D6D" w:rsidRPr="00817176" w:rsidRDefault="00DC0D6D" w:rsidP="00817176">
      <w:pPr>
        <w:pStyle w:val="Heading1"/>
      </w:pPr>
      <w:r w:rsidRPr="00817176">
        <w:t>HIGH COURT OF AUSTRALIA</w:t>
      </w:r>
    </w:p>
    <w:p w14:paraId="1088C3ED" w14:textId="77777777" w:rsidR="00DC0D6D" w:rsidRPr="00463053" w:rsidRDefault="00DC0D6D" w:rsidP="009A1D9B">
      <w:pPr>
        <w:pStyle w:val="Heading1"/>
      </w:pPr>
    </w:p>
    <w:p w14:paraId="69D118C3" w14:textId="6DCC3AE2" w:rsidR="00DC0D6D" w:rsidRPr="00FF59AF" w:rsidRDefault="00DC0D6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9921AD">
        <w:rPr>
          <w:rFonts w:cs="Arial"/>
          <w:b/>
        </w:rPr>
        <w:t>2</w:t>
      </w:r>
      <w:bookmarkStart w:id="0" w:name="_GoBack"/>
      <w:bookmarkEnd w:id="0"/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5AFDD7D" w14:textId="0F103B50" w:rsidR="00DC0D6D" w:rsidRDefault="00DC0D6D" w:rsidP="009A1D9B">
      <w:pPr>
        <w:pStyle w:val="ListingDetails"/>
      </w:pPr>
    </w:p>
    <w:p w14:paraId="7CC0289A" w14:textId="7CAE403E" w:rsidR="009D1C87" w:rsidRPr="00E74114" w:rsidRDefault="009D1C87" w:rsidP="009A1D9B">
      <w:pPr>
        <w:pStyle w:val="ListingDetails"/>
      </w:pPr>
      <w:r>
        <w:t>By video connection</w:t>
      </w:r>
    </w:p>
    <w:p w14:paraId="16D0C66D" w14:textId="77777777" w:rsidR="00DC0D6D" w:rsidRPr="00E74114" w:rsidRDefault="00DC0D6D" w:rsidP="009A1D9B">
      <w:pPr>
        <w:pStyle w:val="ListingDetails"/>
      </w:pPr>
    </w:p>
    <w:p w14:paraId="6258F80C" w14:textId="7D54BBC4" w:rsidR="00DC0D6D" w:rsidRDefault="00C3557A" w:rsidP="005A47D1">
      <w:pPr>
        <w:pStyle w:val="ListingDetails"/>
        <w:rPr>
          <w:rFonts w:cs="Arial"/>
        </w:rPr>
      </w:pPr>
      <w:r w:rsidRPr="00563861">
        <w:rPr>
          <w:rFonts w:cs="Arial"/>
          <w:noProof/>
        </w:rPr>
        <w:t>TUESDAY, 7 DECEMBER 2021</w:t>
      </w:r>
    </w:p>
    <w:p w14:paraId="0A30C3E6" w14:textId="77777777" w:rsidR="00DC0D6D" w:rsidRPr="005A47D1" w:rsidRDefault="00DC0D6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63861">
        <w:rPr>
          <w:rFonts w:cs="Arial"/>
          <w:noProof/>
        </w:rPr>
        <w:t>10:00 AM AEDT</w:t>
      </w:r>
    </w:p>
    <w:p w14:paraId="0BD7F260" w14:textId="77777777" w:rsidR="00DC0D6D" w:rsidRDefault="00DC0D6D" w:rsidP="009A1D9B">
      <w:pPr>
        <w:pStyle w:val="ListingDetails"/>
      </w:pPr>
    </w:p>
    <w:p w14:paraId="7679F99B" w14:textId="77777777" w:rsidR="00DC0D6D" w:rsidRDefault="00DC0D6D" w:rsidP="009A1D9B">
      <w:pPr>
        <w:pStyle w:val="ListingDetails"/>
      </w:pPr>
    </w:p>
    <w:p w14:paraId="40699A02" w14:textId="77777777" w:rsidR="00DC0D6D" w:rsidRPr="00E74114" w:rsidRDefault="00DC0D6D" w:rsidP="009A1D9B">
      <w:pPr>
        <w:pStyle w:val="ListingDetails"/>
      </w:pPr>
    </w:p>
    <w:p w14:paraId="2E460B61" w14:textId="77777777" w:rsidR="00DC0D6D" w:rsidRPr="00E74114" w:rsidRDefault="00DC0D6D" w:rsidP="009A1D9B">
      <w:pPr>
        <w:pStyle w:val="ListingDetails"/>
      </w:pPr>
      <w:r w:rsidRPr="00E74114">
        <w:t>BEFORE THE FULL COURT</w:t>
      </w:r>
    </w:p>
    <w:p w14:paraId="502F5B1C" w14:textId="77777777" w:rsidR="00DC0D6D" w:rsidRPr="00E74114" w:rsidRDefault="00DC0D6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DC0D6D" w:rsidRPr="00AB5A38" w14:paraId="6B8B2FB5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43C716F7" w14:textId="77777777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47C8DABF" w14:textId="77777777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F7CA321" w14:textId="77777777" w:rsidR="00DC0D6D" w:rsidRPr="00E74114" w:rsidRDefault="00DC0D6D" w:rsidP="00E74114">
            <w:pPr>
              <w:rPr>
                <w:rStyle w:val="Typeofhearing"/>
                <w:bCs/>
              </w:rPr>
            </w:pPr>
          </w:p>
        </w:tc>
      </w:tr>
      <w:tr w:rsidR="00DC0D6D" w:rsidRPr="00AB5A38" w14:paraId="3B0DCF2B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B2235F" w14:textId="77777777" w:rsidR="00DC0D6D" w:rsidRPr="00E74114" w:rsidRDefault="00DC0D6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E03CDA7" w14:textId="38EB3D52" w:rsidR="00DC0D6D" w:rsidRPr="003B7FAF" w:rsidRDefault="00DC0D6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563861">
              <w:rPr>
                <w:noProof/>
                <w:color w:val="000000"/>
                <w:lang w:val="en-GB"/>
              </w:rPr>
              <w:t>AUSTRALIAN BUILDING AND CONSTRUCTION COMMISSION</w:t>
            </w:r>
            <w:r w:rsidR="000A3487">
              <w:rPr>
                <w:noProof/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62F546D9" w14:textId="77777777" w:rsidR="00DC0D6D" w:rsidRDefault="00DC0D6D" w:rsidP="00163804">
            <w:pPr>
              <w:keepLines/>
              <w:ind w:left="38"/>
              <w:rPr>
                <w:rFonts w:cs="Arial"/>
              </w:rPr>
            </w:pPr>
            <w:r w:rsidRPr="00563861">
              <w:rPr>
                <w:rFonts w:cs="Arial"/>
                <w:noProof/>
              </w:rPr>
              <w:t>PATTINSON &amp; ANOR</w:t>
            </w:r>
          </w:p>
          <w:p w14:paraId="76ABE219" w14:textId="77777777" w:rsidR="00DC0D6D" w:rsidRPr="003B7FAF" w:rsidRDefault="00DC0D6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DC0D6D" w:rsidRPr="00E74114" w14:paraId="05A1AC5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BD188A7" w14:textId="77777777" w:rsidR="00DC0D6D" w:rsidRPr="00E74114" w:rsidRDefault="00DC0D6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07434F3" w14:textId="6686DC9C" w:rsidR="00DC0D6D" w:rsidRPr="00BA2619" w:rsidRDefault="00DC0D6D" w:rsidP="002F21B4">
            <w:pPr>
              <w:keepLines/>
              <w:rPr>
                <w:rFonts w:cs="Arial"/>
                <w:b/>
                <w:noProof/>
              </w:rPr>
            </w:pPr>
            <w:r w:rsidRPr="00BA2619">
              <w:rPr>
                <w:rFonts w:cs="Arial"/>
                <w:b/>
                <w:noProof/>
              </w:rPr>
              <w:t>S P Donaghue QC</w:t>
            </w:r>
            <w:r w:rsidR="000A3487" w:rsidRPr="00BA2619">
              <w:rPr>
                <w:rFonts w:cs="Arial"/>
                <w:b/>
                <w:noProof/>
              </w:rPr>
              <w:br/>
            </w:r>
            <w:r w:rsidRPr="00BA2619">
              <w:rPr>
                <w:rFonts w:cs="Arial"/>
                <w:bCs/>
                <w:noProof/>
              </w:rPr>
              <w:t xml:space="preserve">(Solicitor-General </w:t>
            </w:r>
            <w:r w:rsidR="00BA2619" w:rsidRPr="00BA2619">
              <w:rPr>
                <w:rFonts w:cs="Arial"/>
                <w:bCs/>
                <w:noProof/>
              </w:rPr>
              <w:t>of</w:t>
            </w:r>
            <w:r w:rsidRPr="00BA2619">
              <w:rPr>
                <w:rFonts w:cs="Arial"/>
                <w:bCs/>
                <w:noProof/>
              </w:rPr>
              <w:t xml:space="preserve"> the Commonwealth of Australia)</w:t>
            </w:r>
          </w:p>
          <w:p w14:paraId="152036A8" w14:textId="77777777" w:rsidR="00DC0D6D" w:rsidRPr="00BA2619" w:rsidRDefault="00DC0D6D" w:rsidP="002F21B4">
            <w:pPr>
              <w:keepLines/>
              <w:rPr>
                <w:rFonts w:cs="Arial"/>
                <w:b/>
                <w:noProof/>
              </w:rPr>
            </w:pPr>
            <w:r w:rsidRPr="00BA2619">
              <w:rPr>
                <w:rFonts w:cs="Arial"/>
                <w:b/>
                <w:noProof/>
              </w:rPr>
              <w:t>T M Begbie QC</w:t>
            </w:r>
          </w:p>
          <w:p w14:paraId="0FDD7F7C" w14:textId="1BE0A3E0" w:rsidR="00DC0D6D" w:rsidRPr="00BA2619" w:rsidRDefault="00DC0D6D" w:rsidP="00463053">
            <w:pPr>
              <w:keepLines/>
              <w:rPr>
                <w:rFonts w:cs="Arial"/>
                <w:bCs/>
                <w:noProof/>
              </w:rPr>
            </w:pPr>
            <w:r w:rsidRPr="00BA2619">
              <w:rPr>
                <w:rFonts w:cs="Arial"/>
                <w:b/>
                <w:noProof/>
              </w:rPr>
              <w:t>J D Watson</w:t>
            </w:r>
          </w:p>
          <w:p w14:paraId="13FB9062" w14:textId="4CF717C3" w:rsidR="000A3487" w:rsidRPr="000A3487" w:rsidRDefault="000A3487" w:rsidP="00463053">
            <w:pPr>
              <w:keepLines/>
              <w:rPr>
                <w:rStyle w:val="CounselName"/>
                <w:b w:val="0"/>
                <w:bCs/>
              </w:rPr>
            </w:pPr>
            <w:r w:rsidRPr="00BA2619">
              <w:rPr>
                <w:rFonts w:cs="Arial"/>
                <w:noProof/>
              </w:rPr>
              <w:t>(apearing remotely)</w:t>
            </w:r>
          </w:p>
          <w:p w14:paraId="3F707138" w14:textId="77777777" w:rsidR="00DC0D6D" w:rsidRPr="00E74114" w:rsidRDefault="00DC0D6D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7B43B86" w14:textId="77777777" w:rsidR="00DC0D6D" w:rsidRPr="00563861" w:rsidRDefault="00DC0D6D" w:rsidP="002F21B4">
            <w:pPr>
              <w:keepLines/>
              <w:ind w:left="38"/>
              <w:rPr>
                <w:rFonts w:cs="Arial"/>
                <w:b/>
                <w:noProof/>
              </w:rPr>
            </w:pPr>
            <w:r w:rsidRPr="00563861">
              <w:rPr>
                <w:rFonts w:cs="Arial"/>
                <w:b/>
                <w:noProof/>
              </w:rPr>
              <w:t>R M Doyle SC</w:t>
            </w:r>
          </w:p>
          <w:p w14:paraId="385C56C7" w14:textId="77777777" w:rsidR="00DC0D6D" w:rsidRPr="00563861" w:rsidRDefault="00DC0D6D" w:rsidP="002F21B4">
            <w:pPr>
              <w:keepLines/>
              <w:ind w:left="38"/>
              <w:rPr>
                <w:rFonts w:cs="Arial"/>
                <w:b/>
                <w:noProof/>
              </w:rPr>
            </w:pPr>
            <w:r w:rsidRPr="00563861">
              <w:rPr>
                <w:rFonts w:cs="Arial"/>
                <w:b/>
                <w:noProof/>
              </w:rPr>
              <w:t>P A Boncardo</w:t>
            </w:r>
          </w:p>
          <w:p w14:paraId="4979D4A1" w14:textId="77777777" w:rsidR="00DC0D6D" w:rsidRDefault="00DC0D6D" w:rsidP="00163804">
            <w:pPr>
              <w:keepLines/>
              <w:ind w:left="38"/>
              <w:rPr>
                <w:rFonts w:cs="Arial"/>
                <w:b/>
              </w:rPr>
            </w:pPr>
            <w:r w:rsidRPr="00563861">
              <w:rPr>
                <w:rFonts w:cs="Arial"/>
                <w:b/>
                <w:noProof/>
              </w:rPr>
              <w:t>B Bromberg</w:t>
            </w:r>
          </w:p>
          <w:p w14:paraId="5036BA37" w14:textId="64E0B730" w:rsidR="000A3487" w:rsidRPr="000A3487" w:rsidRDefault="000A3487" w:rsidP="000A3487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40D5C4F3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63F17412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40FEAF8E" w14:textId="77777777" w:rsidR="00DC0D6D" w:rsidRPr="00E74114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265D193D" w14:textId="77777777" w:rsidR="00DC0D6D" w:rsidRDefault="00DC0D6D" w:rsidP="00880282"/>
    <w:p w14:paraId="5C9E0343" w14:textId="77777777" w:rsidR="00DC0D6D" w:rsidRDefault="00DC0D6D" w:rsidP="00880282"/>
    <w:p w14:paraId="34F013D5" w14:textId="77777777" w:rsidR="00DC0D6D" w:rsidRDefault="00DC0D6D" w:rsidP="00880282"/>
    <w:p w14:paraId="79359AD5" w14:textId="77777777" w:rsidR="00DC0D6D" w:rsidRDefault="00DC0D6D" w:rsidP="00880282"/>
    <w:p w14:paraId="1881D006" w14:textId="77777777" w:rsidR="00DC0D6D" w:rsidRPr="00463053" w:rsidRDefault="00DC0D6D" w:rsidP="00880282"/>
    <w:p w14:paraId="4716265C" w14:textId="77777777" w:rsidR="00DC0D6D" w:rsidRPr="00463053" w:rsidRDefault="00DC0D6D" w:rsidP="00880282">
      <w:pPr>
        <w:pStyle w:val="RegistrarsName"/>
      </w:pPr>
    </w:p>
    <w:p w14:paraId="37CA6965" w14:textId="77777777" w:rsidR="00DC0D6D" w:rsidRPr="00463053" w:rsidRDefault="00DC0D6D" w:rsidP="00880282">
      <w:pPr>
        <w:pStyle w:val="RegistrarsName"/>
      </w:pPr>
      <w:r w:rsidRPr="00463053">
        <w:t>Carolyn Rogers</w:t>
      </w:r>
    </w:p>
    <w:p w14:paraId="611A7A1F" w14:textId="3E7E18D5" w:rsidR="00DC0D6D" w:rsidRDefault="00DC0D6D" w:rsidP="004D5609">
      <w:pPr>
        <w:pStyle w:val="RegistrarsTitle"/>
        <w:sectPr w:rsidR="00DC0D6D" w:rsidSect="00DC0D6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4FCBD5BF" w14:textId="77777777" w:rsidR="00DC0D6D" w:rsidRPr="00463053" w:rsidRDefault="00DC0D6D" w:rsidP="00163804">
      <w:pPr>
        <w:pStyle w:val="RegistrarsTitle"/>
      </w:pPr>
    </w:p>
    <w:sectPr w:rsidR="00DC0D6D" w:rsidRPr="00463053" w:rsidSect="00DC0D6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1C8F" w14:textId="77777777" w:rsidR="00DC0D6D" w:rsidRDefault="00DC0D6D" w:rsidP="00973A43">
      <w:r>
        <w:separator/>
      </w:r>
    </w:p>
  </w:endnote>
  <w:endnote w:type="continuationSeparator" w:id="0">
    <w:p w14:paraId="49E08B0F" w14:textId="77777777" w:rsidR="00DC0D6D" w:rsidRDefault="00DC0D6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F31A" w14:textId="77777777" w:rsidR="00DC0D6D" w:rsidRDefault="00DC0D6D" w:rsidP="00973A43">
      <w:r>
        <w:separator/>
      </w:r>
    </w:p>
  </w:footnote>
  <w:footnote w:type="continuationSeparator" w:id="0">
    <w:p w14:paraId="3BDF0A1D" w14:textId="77777777" w:rsidR="00DC0D6D" w:rsidRDefault="00DC0D6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3487"/>
    <w:rsid w:val="00163804"/>
    <w:rsid w:val="002958E3"/>
    <w:rsid w:val="002F21B4"/>
    <w:rsid w:val="003B7FAF"/>
    <w:rsid w:val="00463053"/>
    <w:rsid w:val="004D5609"/>
    <w:rsid w:val="00503266"/>
    <w:rsid w:val="00505FB8"/>
    <w:rsid w:val="0051019A"/>
    <w:rsid w:val="00554865"/>
    <w:rsid w:val="005A47D1"/>
    <w:rsid w:val="006A2FA7"/>
    <w:rsid w:val="006C29E1"/>
    <w:rsid w:val="00731582"/>
    <w:rsid w:val="007464F7"/>
    <w:rsid w:val="00765652"/>
    <w:rsid w:val="00773D4C"/>
    <w:rsid w:val="00817176"/>
    <w:rsid w:val="00880282"/>
    <w:rsid w:val="00887529"/>
    <w:rsid w:val="008A2875"/>
    <w:rsid w:val="00973A43"/>
    <w:rsid w:val="009921AD"/>
    <w:rsid w:val="009A1D9B"/>
    <w:rsid w:val="009D1C87"/>
    <w:rsid w:val="00A46436"/>
    <w:rsid w:val="00A82795"/>
    <w:rsid w:val="00AB5A38"/>
    <w:rsid w:val="00B076CC"/>
    <w:rsid w:val="00B46EB0"/>
    <w:rsid w:val="00BA2619"/>
    <w:rsid w:val="00C21306"/>
    <w:rsid w:val="00C3557A"/>
    <w:rsid w:val="00CC7227"/>
    <w:rsid w:val="00D21C50"/>
    <w:rsid w:val="00D62408"/>
    <w:rsid w:val="00DC0D6D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1A8B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2021-11-16T04:12:00Z</dcterms:created>
  <dcterms:modified xsi:type="dcterms:W3CDTF">2021-11-26T04:23:00Z</dcterms:modified>
</cp:coreProperties>
</file>