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04" w:rsidRDefault="009F7C04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:rsidR="009F7C04" w:rsidRDefault="00521395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>
          <v:rect id="_x0000_i1025" style="width:966.75pt;height:2pt" o:hralign="center" o:hrstd="t" o:hrnoshade="t" o:hr="t" fillcolor="black" stroked="f">
            <v:fill color2="black"/>
          </v:rect>
        </w:pict>
      </w:r>
    </w:p>
    <w:p w:rsidR="009F7C04" w:rsidRDefault="009F7C04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9F7C04" w:rsidRDefault="009F7C04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  <w:t>LISTED FOR PUBLICATION OF REASONS</w:t>
      </w:r>
      <w:r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:rsidR="009F7C04" w:rsidRDefault="009F7C04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:rsidR="009F7C04" w:rsidRDefault="009F7C04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:rsidR="009F7C04" w:rsidRDefault="009F7C04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9F7C04" w:rsidRDefault="009F7C04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D165BA">
        <w:rPr>
          <w:rFonts w:ascii="Arial" w:hAnsi="Arial" w:cs="Arial"/>
          <w:b/>
          <w:color w:val="000000"/>
          <w:sz w:val="24"/>
        </w:rPr>
        <w:t>15 APRIL</w:t>
      </w:r>
      <w:r>
        <w:rPr>
          <w:rFonts w:ascii="Arial" w:hAnsi="Arial" w:cs="Arial"/>
          <w:b/>
          <w:color w:val="000000"/>
          <w:sz w:val="24"/>
        </w:rPr>
        <w:t xml:space="preserve"> 2021</w:t>
      </w:r>
    </w:p>
    <w:p w:rsidR="009F7C04" w:rsidRDefault="009F7C04" w:rsidP="009F7C0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287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2126"/>
        <w:gridCol w:w="568"/>
        <w:gridCol w:w="2692"/>
        <w:gridCol w:w="2065"/>
      </w:tblGrid>
      <w:tr w:rsidR="009F7C04" w:rsidRPr="00CC46E9" w:rsidTr="007A100C">
        <w:trPr>
          <w:cantSplit/>
          <w:trHeight w:val="494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C04" w:rsidRPr="00CC46E9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:rsidR="009F7C04" w:rsidRPr="00CC46E9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C04" w:rsidRPr="00CC46E9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C04" w:rsidRPr="00CC46E9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9F7C04" w:rsidRPr="00CC46E9" w:rsidTr="00B7321C">
        <w:trPr>
          <w:cantSplit/>
          <w:trHeight w:val="702"/>
        </w:trPr>
        <w:tc>
          <w:tcPr>
            <w:tcW w:w="993" w:type="dxa"/>
            <w:shd w:val="clear" w:color="auto" w:fill="auto"/>
          </w:tcPr>
          <w:p w:rsidR="009F7C04" w:rsidRPr="007A100C" w:rsidRDefault="009F7C04" w:rsidP="007A100C">
            <w:pPr>
              <w:pStyle w:val="ListParagraph"/>
              <w:keepLines/>
              <w:numPr>
                <w:ilvl w:val="0"/>
                <w:numId w:val="2"/>
              </w:numPr>
              <w:spacing w:before="120"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7C04" w:rsidRPr="0074752A" w:rsidRDefault="009F7C04" w:rsidP="00C5144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Herriot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F7C04" w:rsidRPr="0074752A" w:rsidRDefault="009F7C04" w:rsidP="00C5144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Howes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(B3/2021)</w:t>
            </w:r>
          </w:p>
        </w:tc>
        <w:tc>
          <w:tcPr>
            <w:tcW w:w="2692" w:type="dxa"/>
            <w:shd w:val="clear" w:color="auto" w:fill="auto"/>
          </w:tcPr>
          <w:p w:rsidR="009F7C04" w:rsidRDefault="009F7C04" w:rsidP="00C5144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Family Court of Australia </w:t>
            </w:r>
          </w:p>
        </w:tc>
        <w:tc>
          <w:tcPr>
            <w:tcW w:w="2065" w:type="dxa"/>
          </w:tcPr>
          <w:p w:rsidR="009F7C04" w:rsidRPr="005340EE" w:rsidRDefault="009F7C04" w:rsidP="00C5144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6369C8">
              <w:rPr>
                <w:rFonts w:ascii="Arial" w:hAnsi="Arial" w:cs="Arial"/>
                <w:color w:val="000000"/>
                <w:sz w:val="18"/>
                <w:szCs w:val="18"/>
              </w:rPr>
              <w:t xml:space="preserve"> 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F7C04" w:rsidRPr="005340EE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7C04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9F7C04" w:rsidRPr="007A100C" w:rsidRDefault="009F7C04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FEY17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Home Affairs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(B9/2021)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1014</w:t>
            </w:r>
          </w:p>
          <w:p w:rsidR="00B7321C" w:rsidRDefault="00B7321C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6369C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  <w:p w:rsidR="009F7C04" w:rsidRPr="005340EE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7C04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9F7C04" w:rsidRPr="007A100C" w:rsidRDefault="009F7C04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Bakare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(B77/2020)</w:t>
            </w:r>
          </w:p>
        </w:tc>
        <w:tc>
          <w:tcPr>
            <w:tcW w:w="2692" w:type="dxa"/>
            <w:shd w:val="clear" w:color="auto" w:fill="auto"/>
          </w:tcPr>
          <w:p w:rsidR="009F7C04" w:rsidRDefault="009F7C04" w:rsidP="009F7C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:rsidR="009F7C04" w:rsidRDefault="009F7C04" w:rsidP="009F7C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[No MNC]</w:t>
            </w:r>
          </w:p>
          <w:p w:rsidR="009F7C04" w:rsidRDefault="009F7C04" w:rsidP="009F7C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6369C8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  <w:p w:rsidR="009F7C04" w:rsidRPr="005340EE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7C04" w:rsidRPr="00CC46E9" w:rsidTr="007A100C">
        <w:trPr>
          <w:cantSplit/>
          <w:trHeight w:val="1105"/>
        </w:trPr>
        <w:tc>
          <w:tcPr>
            <w:tcW w:w="993" w:type="dxa"/>
            <w:shd w:val="clear" w:color="auto" w:fill="auto"/>
          </w:tcPr>
          <w:p w:rsidR="009F7C04" w:rsidRPr="007A100C" w:rsidRDefault="009F7C04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Giurina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F7C04" w:rsidRDefault="009F7C04" w:rsidP="009F7C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(On behalf of the Informant Detective Acting Sergeant Anna Louise McIlroy</w:t>
            </w:r>
            <w:r w:rsidR="001E774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(M2/</w:t>
            </w:r>
            <w:r w:rsidR="005461A6">
              <w:rPr>
                <w:rFonts w:ascii="Arial" w:hAnsi="Arial" w:cs="Arial"/>
                <w:color w:val="000000"/>
                <w:sz w:val="18"/>
                <w:szCs w:val="18"/>
              </w:rPr>
              <w:t>2021)</w:t>
            </w:r>
          </w:p>
          <w:p w:rsidR="005461A6" w:rsidRDefault="005461A6" w:rsidP="009F7C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9F7C04" w:rsidRDefault="005461A6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54</w:t>
            </w:r>
          </w:p>
        </w:tc>
        <w:tc>
          <w:tcPr>
            <w:tcW w:w="2065" w:type="dxa"/>
          </w:tcPr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:rsidR="009F7C04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6369C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  <w:p w:rsidR="009F7C04" w:rsidRPr="005340EE" w:rsidRDefault="009F7C04" w:rsidP="00C5144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415C" w:rsidRPr="00CC46E9" w:rsidTr="007A100C">
        <w:trPr>
          <w:cantSplit/>
          <w:trHeight w:val="712"/>
        </w:trPr>
        <w:tc>
          <w:tcPr>
            <w:tcW w:w="993" w:type="dxa"/>
            <w:shd w:val="clear" w:color="auto" w:fill="auto"/>
          </w:tcPr>
          <w:p w:rsidR="0019415C" w:rsidRPr="007A100C" w:rsidRDefault="0019415C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165BA" w:rsidRPr="00D165BA" w:rsidRDefault="0019415C" w:rsidP="00D165BA">
            <w:pPr>
              <w:keepLines/>
              <w:spacing w:after="0" w:line="240" w:lineRule="auto"/>
              <w:ind w:right="18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matter of an application by Maria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Fokas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leave to appeal (S14/2021</w:t>
            </w:r>
            <w:r w:rsidR="00D165B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:rsidR="0019415C" w:rsidRDefault="0019415C" w:rsidP="0019415C">
            <w:pPr>
              <w:keepLines/>
              <w:spacing w:after="0" w:line="240" w:lineRule="auto"/>
              <w:ind w:right="8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19415C" w:rsidRDefault="008138E8" w:rsidP="001941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</w:tc>
        <w:tc>
          <w:tcPr>
            <w:tcW w:w="2065" w:type="dxa"/>
          </w:tcPr>
          <w:p w:rsidR="0019415C" w:rsidRDefault="0019415C" w:rsidP="001941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:rsidR="007C1310" w:rsidRDefault="0019415C" w:rsidP="001941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6369C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  <w:p w:rsidR="0019415C" w:rsidRDefault="0019415C" w:rsidP="001941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415C" w:rsidRPr="00CC46E9" w:rsidTr="007A100C">
        <w:trPr>
          <w:cantSplit/>
          <w:trHeight w:val="634"/>
        </w:trPr>
        <w:tc>
          <w:tcPr>
            <w:tcW w:w="993" w:type="dxa"/>
            <w:shd w:val="clear" w:color="auto" w:fill="auto"/>
          </w:tcPr>
          <w:p w:rsidR="0019415C" w:rsidRPr="007A100C" w:rsidRDefault="0019415C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A05D9" w:rsidRPr="00CA05D9" w:rsidRDefault="00820B0F" w:rsidP="00CA05D9">
            <w:pPr>
              <w:keepLines/>
              <w:spacing w:after="0" w:line="240" w:lineRule="auto"/>
              <w:ind w:right="89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Marino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9415C" w:rsidRDefault="00820B0F" w:rsidP="0019415C">
            <w:pPr>
              <w:keepLines/>
              <w:spacing w:after="0" w:line="240" w:lineRule="auto"/>
              <w:ind w:right="89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Bello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(S17/2021)</w:t>
            </w:r>
          </w:p>
        </w:tc>
        <w:tc>
          <w:tcPr>
            <w:tcW w:w="2692" w:type="dxa"/>
            <w:shd w:val="clear" w:color="auto" w:fill="auto"/>
          </w:tcPr>
          <w:p w:rsidR="00820B0F" w:rsidRDefault="00820B0F" w:rsidP="001941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Family Court of Australi</w:t>
            </w:r>
            <w:r w:rsidR="007A100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65" w:type="dxa"/>
          </w:tcPr>
          <w:p w:rsidR="0019415C" w:rsidRDefault="0019415C" w:rsidP="001941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:rsidR="007C1310" w:rsidRDefault="0019415C" w:rsidP="001941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6369C8">
              <w:rPr>
                <w:rFonts w:ascii="Arial" w:hAnsi="Arial" w:cs="Arial"/>
                <w:color w:val="000000"/>
                <w:sz w:val="18"/>
                <w:szCs w:val="18"/>
              </w:rPr>
              <w:t xml:space="preserve"> 72 </w:t>
            </w:r>
          </w:p>
          <w:p w:rsidR="0019415C" w:rsidRDefault="0019415C" w:rsidP="0019415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00C" w:rsidRPr="00CC46E9" w:rsidTr="00B7321C">
        <w:trPr>
          <w:cantSplit/>
          <w:trHeight w:val="1110"/>
        </w:trPr>
        <w:tc>
          <w:tcPr>
            <w:tcW w:w="993" w:type="dxa"/>
            <w:shd w:val="clear" w:color="auto" w:fill="auto"/>
          </w:tcPr>
          <w:p w:rsidR="007A100C" w:rsidRPr="007A100C" w:rsidRDefault="007A100C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P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Craig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Johnson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="005C4C8B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5C4C8B">
              <w:rPr>
                <w:rFonts w:ascii="Arial" w:hAnsi="Arial" w:cs="Arial"/>
                <w:color w:val="000000"/>
                <w:sz w:val="18"/>
                <w:szCs w:val="18"/>
              </w:rPr>
              <w:t>S234</w:t>
            </w:r>
            <w:r w:rsidR="005C4C8B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 w:rsidR="005C4C8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C4C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278</w:t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73</w:t>
            </w:r>
          </w:p>
        </w:tc>
      </w:tr>
      <w:tr w:rsidR="007A100C" w:rsidRPr="00CC46E9" w:rsidTr="00B7321C">
        <w:trPr>
          <w:cantSplit/>
          <w:trHeight w:val="998"/>
        </w:trPr>
        <w:tc>
          <w:tcPr>
            <w:tcW w:w="993" w:type="dxa"/>
            <w:shd w:val="clear" w:color="auto" w:fill="auto"/>
          </w:tcPr>
          <w:p w:rsidR="007A100C" w:rsidRPr="007A100C" w:rsidRDefault="007A100C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Alskeini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Queensland University of Technology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(B8/2021) 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(Court of Appeal) 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[2020] QCA 285 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74</w:t>
            </w:r>
          </w:p>
        </w:tc>
      </w:tr>
      <w:tr w:rsidR="007A100C" w:rsidRPr="00CC46E9" w:rsidTr="00B7321C">
        <w:trPr>
          <w:cantSplit/>
          <w:trHeight w:val="984"/>
        </w:trPr>
        <w:tc>
          <w:tcPr>
            <w:tcW w:w="993" w:type="dxa"/>
            <w:shd w:val="clear" w:color="auto" w:fill="auto"/>
          </w:tcPr>
          <w:p w:rsidR="007A100C" w:rsidRPr="007A100C" w:rsidRDefault="007A100C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Zekry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Zekry</w:t>
            </w:r>
            <w:proofErr w:type="spellEnd"/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(M5/2021)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336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 75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00C" w:rsidRPr="00CC46E9" w:rsidTr="007A100C">
        <w:trPr>
          <w:cantSplit/>
          <w:trHeight w:val="931"/>
        </w:trPr>
        <w:tc>
          <w:tcPr>
            <w:tcW w:w="993" w:type="dxa"/>
            <w:shd w:val="clear" w:color="auto" w:fill="auto"/>
          </w:tcPr>
          <w:p w:rsidR="007A100C" w:rsidRPr="007A100C" w:rsidRDefault="007A100C" w:rsidP="007A100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YKSB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4C8B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Home Affairs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(M8/2021)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22</w:t>
            </w:r>
          </w:p>
          <w:p w:rsidR="005C4C8B" w:rsidRDefault="005C4C8B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76</w:t>
            </w:r>
          </w:p>
          <w:p w:rsidR="00CA0176" w:rsidRDefault="00CA0176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CA0176">
            <w:pPr>
              <w:pStyle w:val="ListParagraph"/>
              <w:keepLines/>
              <w:numPr>
                <w:ilvl w:val="0"/>
                <w:numId w:val="2"/>
              </w:numPr>
              <w:spacing w:before="120" w:after="0" w:line="240" w:lineRule="auto"/>
              <w:ind w:left="-102" w:firstLine="62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B7321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AJE18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4C8B" w:rsidRDefault="007A100C" w:rsidP="00B7321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Home Affairs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</w:p>
          <w:p w:rsid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(M113/2020)</w:t>
            </w:r>
          </w:p>
          <w:p w:rsidR="00B7321C" w:rsidRDefault="00B7321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7A100C" w:rsidRDefault="007A100C" w:rsidP="00B7321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FCA 1387 </w:t>
            </w:r>
          </w:p>
        </w:tc>
        <w:tc>
          <w:tcPr>
            <w:tcW w:w="2065" w:type="dxa"/>
          </w:tcPr>
          <w:p w:rsidR="007A100C" w:rsidRDefault="007A100C" w:rsidP="00B7321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77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ASD17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 and Border Protection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(S5/2021)</w:t>
            </w:r>
          </w:p>
          <w:p w:rsidR="005C4C8B" w:rsidRDefault="005C4C8B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FCA 1653 </w:t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[2021] HCASL 78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DOQ17 </w:t>
            </w:r>
          </w:p>
          <w:p w:rsid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Financial Security Authority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(S220/2020)</w:t>
            </w:r>
          </w:p>
          <w:p w:rsid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219</w:t>
            </w:r>
          </w:p>
        </w:tc>
        <w:tc>
          <w:tcPr>
            <w:tcW w:w="2065" w:type="dxa"/>
          </w:tcPr>
          <w:p w:rsid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79</w:t>
            </w:r>
          </w:p>
          <w:p w:rsidR="007A100C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Queensland Taxi Licence Holders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State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(B4/2021) </w:t>
            </w:r>
          </w:p>
        </w:tc>
        <w:tc>
          <w:tcPr>
            <w:tcW w:w="2692" w:type="dxa"/>
            <w:shd w:val="clear" w:color="auto" w:fill="auto"/>
          </w:tcPr>
          <w:p w:rsidR="005C4C8B" w:rsidRDefault="007A100C" w:rsidP="005C4C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QCA 282 </w:t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80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Kaur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ad Multicultural Affairs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(M125/2020) 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1677</w:t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81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Telstra Corporation Limited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Brisbane City Council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(M126/2020) 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82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Telstra Corporation Limited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Melbourne City Council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(M127/2020) 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FCAFC 200 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82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Raibevu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Home Affairs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(S170/2020)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83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Maradaca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&amp; Anor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Wormald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(S227/2020)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289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84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Commonwealth Bank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(S244/2020) 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217</w:t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85 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FDQ18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(C18/2020)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1735</w:t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86  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Dughetti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(M118/2020)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[2019] VSCA 217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87 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Mandie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Memart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Nominees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(M123/2020)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88 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Arcidiacono &amp; Anor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Owners - Strata Plan 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No. 17719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(S212/2020) 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269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89</w:t>
            </w:r>
          </w:p>
        </w:tc>
      </w:tr>
      <w:tr w:rsidR="007A100C" w:rsidRPr="00CC46E9" w:rsidTr="007A100C">
        <w:trPr>
          <w:cantSplit/>
          <w:trHeight w:val="400"/>
        </w:trPr>
        <w:tc>
          <w:tcPr>
            <w:tcW w:w="993" w:type="dxa"/>
            <w:shd w:val="clear" w:color="auto" w:fill="auto"/>
          </w:tcPr>
          <w:p w:rsidR="007A100C" w:rsidRPr="00B7321C" w:rsidRDefault="007A100C" w:rsidP="00B7321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-101" w:firstLine="6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Arcidiacono &amp; Anor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Owners - Strata Plan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No. 61233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(S213/2020) </w:t>
            </w:r>
          </w:p>
        </w:tc>
        <w:tc>
          <w:tcPr>
            <w:tcW w:w="2692" w:type="dxa"/>
            <w:shd w:val="clear" w:color="auto" w:fill="auto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269</w:t>
            </w:r>
          </w:p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7A100C" w:rsidRDefault="007A100C" w:rsidP="007A10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89</w:t>
            </w:r>
          </w:p>
        </w:tc>
      </w:tr>
    </w:tbl>
    <w:p w:rsidR="000C6A8D" w:rsidRDefault="000C6A8D"/>
    <w:sectPr w:rsidR="000C6A8D" w:rsidSect="0070323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5176E"/>
    <w:multiLevelType w:val="hybridMultilevel"/>
    <w:tmpl w:val="45F07E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4"/>
    <w:rsid w:val="00072619"/>
    <w:rsid w:val="000C6A8D"/>
    <w:rsid w:val="000E0A18"/>
    <w:rsid w:val="0019415C"/>
    <w:rsid w:val="001E7749"/>
    <w:rsid w:val="0042652F"/>
    <w:rsid w:val="004A6E42"/>
    <w:rsid w:val="005461A6"/>
    <w:rsid w:val="005C4C8B"/>
    <w:rsid w:val="005E7669"/>
    <w:rsid w:val="00603F6E"/>
    <w:rsid w:val="006369C8"/>
    <w:rsid w:val="00703235"/>
    <w:rsid w:val="007A100C"/>
    <w:rsid w:val="007C1310"/>
    <w:rsid w:val="0081062D"/>
    <w:rsid w:val="008138E8"/>
    <w:rsid w:val="00820B0F"/>
    <w:rsid w:val="009E62B8"/>
    <w:rsid w:val="009F7C04"/>
    <w:rsid w:val="00B339A1"/>
    <w:rsid w:val="00B7321C"/>
    <w:rsid w:val="00C5310C"/>
    <w:rsid w:val="00CA0176"/>
    <w:rsid w:val="00CA05D9"/>
    <w:rsid w:val="00CC7710"/>
    <w:rsid w:val="00CE150D"/>
    <w:rsid w:val="00D165BA"/>
    <w:rsid w:val="00D25B2F"/>
    <w:rsid w:val="00E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75421E"/>
  <w15:chartTrackingRefBased/>
  <w15:docId w15:val="{76A63CDB-13F9-41C1-910E-43B93B07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Kirralee Clark</dc:creator>
  <cp:keywords/>
  <dc:description/>
  <cp:lastModifiedBy>Katie Ellis</cp:lastModifiedBy>
  <cp:revision>2</cp:revision>
  <cp:lastPrinted>2021-04-12T23:15:00Z</cp:lastPrinted>
  <dcterms:created xsi:type="dcterms:W3CDTF">2021-04-15T00:46:00Z</dcterms:created>
  <dcterms:modified xsi:type="dcterms:W3CDTF">2021-04-15T00:46:00Z</dcterms:modified>
</cp:coreProperties>
</file>