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F4C9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E782669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B0283">
        <w:rPr>
          <w:rFonts w:ascii="Arial" w:hAnsi="Arial" w:cs="Arial"/>
          <w:b/>
          <w:color w:val="000000"/>
          <w:sz w:val="24"/>
        </w:rPr>
        <w:t>12</w:t>
      </w:r>
      <w:r w:rsidR="00C90DA2">
        <w:rPr>
          <w:rFonts w:ascii="Arial" w:hAnsi="Arial" w:cs="Arial"/>
          <w:b/>
          <w:color w:val="000000"/>
          <w:sz w:val="24"/>
        </w:rPr>
        <w:t xml:space="preserve"> MAY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bookmarkStart w:id="0" w:name="_GoBack"/>
          </w:p>
          <w:bookmarkEnd w:id="0"/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22937F71" w:rsidR="00CC46E9" w:rsidRDefault="00D87FFB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4BE94239" w:rsidR="0001410D" w:rsidRPr="003306A8" w:rsidRDefault="004464F9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Lauro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12A658B1" w:rsidR="006371C7" w:rsidRPr="0013242E" w:rsidRDefault="004464F9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Minter Ellison (a firm)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(A2/2022)</w:t>
            </w:r>
          </w:p>
        </w:tc>
        <w:tc>
          <w:tcPr>
            <w:tcW w:w="2692" w:type="dxa"/>
          </w:tcPr>
          <w:p w14:paraId="570CB9CC" w14:textId="04740E06" w:rsidR="0001410D" w:rsidRDefault="00C90DA2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40B489B5" w:rsidR="0001410D" w:rsidRPr="00DD4649" w:rsidRDefault="0001410D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365D6EFB" w:rsidR="006371C7" w:rsidRPr="00CB0ADB" w:rsidRDefault="003105E0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2694" w:type="dxa"/>
          </w:tcPr>
          <w:p w14:paraId="4BCA6573" w14:textId="594CBC66" w:rsidR="00396E20" w:rsidRPr="00CB0ADB" w:rsidRDefault="003105E0" w:rsidP="00D87FF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(B9/2022) </w:t>
            </w:r>
          </w:p>
        </w:tc>
        <w:tc>
          <w:tcPr>
            <w:tcW w:w="2692" w:type="dxa"/>
          </w:tcPr>
          <w:p w14:paraId="2EA2D2FB" w14:textId="0F16D6AE" w:rsidR="006371C7" w:rsidRPr="00471E7A" w:rsidRDefault="003105E0" w:rsidP="006371C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36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6913AD6F" w:rsidR="006371C7" w:rsidRDefault="006371C7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3B035BD6" w:rsidR="0001410D" w:rsidRDefault="003105E0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15F8B09" w14:textId="16A4C9F1" w:rsidR="003105E0" w:rsidRPr="00AA160C" w:rsidRDefault="003105E0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0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(M5/2022)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19658C0C" w14:textId="64E78540" w:rsidR="0001410D" w:rsidRPr="006014E0" w:rsidRDefault="003105E0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(Unreported) 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32F15C82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05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812C75" w:rsidRPr="00CC46E9" w14:paraId="1A67A62E" w14:textId="77777777" w:rsidTr="00330253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812C75" w:rsidRPr="00CC46E9" w:rsidRDefault="00812C75" w:rsidP="00812C7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3EC8869C" w:rsidR="00812C75" w:rsidRPr="00BB2E4A" w:rsidRDefault="003105E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EAN19 </w:t>
            </w:r>
          </w:p>
        </w:tc>
        <w:tc>
          <w:tcPr>
            <w:tcW w:w="2694" w:type="dxa"/>
          </w:tcPr>
          <w:p w14:paraId="1DECDF87" w14:textId="1C0656F1" w:rsidR="00812C75" w:rsidRPr="00BB2E4A" w:rsidRDefault="003105E0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E0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(S31/2022) 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34811D1" w14:textId="122BF3BD" w:rsidR="00C90DA2" w:rsidRPr="006014E0" w:rsidRDefault="003105E0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t>ral Court of Australia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1231</w:t>
            </w:r>
            <w:r w:rsidR="00C90D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14:paraId="1EE03540" w14:textId="305A8753" w:rsidR="00812C75" w:rsidRDefault="00812C75" w:rsidP="00812C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1410D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61F04B2D" w:rsidR="0001410D" w:rsidRDefault="002165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Clarkson </w:t>
            </w:r>
          </w:p>
        </w:tc>
        <w:tc>
          <w:tcPr>
            <w:tcW w:w="2694" w:type="dxa"/>
          </w:tcPr>
          <w:p w14:paraId="3E8D81F2" w14:textId="1ABBDE67" w:rsidR="0001410D" w:rsidRDefault="002165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 xml:space="preserve">Ray White Gladstone in their capacity as agents for </w:t>
            </w:r>
            <w:proofErr w:type="spellStart"/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Pateliz</w:t>
            </w:r>
            <w:proofErr w:type="spellEnd"/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(</w:t>
            </w:r>
            <w:proofErr w:type="spellStart"/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proofErr w:type="spellEnd"/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 xml:space="preserve"> 140 473 936) the Trustee for the Dougal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(B4/2022)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5BEFC07" w14:textId="056BC331" w:rsidR="0001410D" w:rsidRDefault="0021652E" w:rsidP="00D87FF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065" w:type="dxa"/>
          </w:tcPr>
          <w:p w14:paraId="1AD76D97" w14:textId="19C99FFB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667AF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1410D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34253B21" w:rsidR="0001410D" w:rsidRDefault="002165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Mao </w:t>
            </w:r>
          </w:p>
        </w:tc>
        <w:tc>
          <w:tcPr>
            <w:tcW w:w="2694" w:type="dxa"/>
          </w:tcPr>
          <w:p w14:paraId="0167A1D5" w14:textId="700CE0ED" w:rsidR="00812C75" w:rsidRPr="00AA160C" w:rsidRDefault="0021652E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BT Funds Management</w:t>
            </w:r>
            <w:r w:rsidR="00D17AA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(S20/2022) </w:t>
            </w:r>
          </w:p>
        </w:tc>
        <w:tc>
          <w:tcPr>
            <w:tcW w:w="2692" w:type="dxa"/>
          </w:tcPr>
          <w:p w14:paraId="7FB81EEC" w14:textId="48BE2750" w:rsidR="0021652E" w:rsidRDefault="0021652E" w:rsidP="00D87F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[2021] NSWCA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5874CEE" w14:textId="0A068E0B" w:rsidR="0001410D" w:rsidRDefault="0001410D" w:rsidP="00575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530F88" w:rsidRPr="00CC46E9" w14:paraId="00C1A435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7F6EA759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16FFF6" w14:textId="193C2ABB" w:rsidR="00530F88" w:rsidRPr="00BE3838" w:rsidRDefault="0021652E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Makowska</w:t>
            </w:r>
            <w:proofErr w:type="spellEnd"/>
          </w:p>
        </w:tc>
        <w:tc>
          <w:tcPr>
            <w:tcW w:w="2694" w:type="dxa"/>
          </w:tcPr>
          <w:p w14:paraId="3466594F" w14:textId="47482C6E" w:rsidR="00530F88" w:rsidRPr="00BE3838" w:rsidRDefault="0021652E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St George Community Housing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(S25/2022) </w:t>
            </w:r>
          </w:p>
        </w:tc>
        <w:tc>
          <w:tcPr>
            <w:tcW w:w="2692" w:type="dxa"/>
          </w:tcPr>
          <w:p w14:paraId="557CF67A" w14:textId="097AEBEC" w:rsidR="00530F88" w:rsidRDefault="0021652E" w:rsidP="00D87F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D87F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75F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088ACD" w14:textId="5CC30570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B03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652E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D17AA8" w:rsidRPr="00CC46E9" w14:paraId="64DA05DE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6B8BC205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B9F1EF8" w14:textId="13FDDF55" w:rsidR="00D17AA8" w:rsidRPr="00F7218F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Metal Manufacturers Pty Limited</w:t>
            </w:r>
          </w:p>
        </w:tc>
        <w:tc>
          <w:tcPr>
            <w:tcW w:w="2694" w:type="dxa"/>
          </w:tcPr>
          <w:p w14:paraId="5273F253" w14:textId="20BAD7E8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52E">
              <w:rPr>
                <w:rFonts w:ascii="Arial" w:hAnsi="Arial" w:cs="Arial"/>
                <w:color w:val="000000"/>
                <w:sz w:val="18"/>
                <w:szCs w:val="18"/>
              </w:rPr>
              <w:t>Gavin Morton as Liquidator of MJ Woodman Electrical Contractors Pty Ltd (in Liquidation)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(B6/2022)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45243916" w14:textId="727B169F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228</w:t>
            </w:r>
          </w:p>
        </w:tc>
        <w:tc>
          <w:tcPr>
            <w:tcW w:w="2065" w:type="dxa"/>
          </w:tcPr>
          <w:p w14:paraId="19AEE027" w14:textId="34CDF880" w:rsidR="00D17AA8" w:rsidRPr="00D87FFB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A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Application </w:t>
            </w:r>
            <w:r w:rsidRPr="00D87F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D17AA8" w:rsidRPr="00CC46E9" w14:paraId="75ECB57C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6B1C23F4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9C4021" w14:textId="143C44B6" w:rsidR="00D17AA8" w:rsidRPr="00575F8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Harper </w:t>
            </w:r>
          </w:p>
        </w:tc>
        <w:tc>
          <w:tcPr>
            <w:tcW w:w="2694" w:type="dxa"/>
          </w:tcPr>
          <w:p w14:paraId="5254FF8A" w14:textId="2BF5AC24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(B62/2021) </w:t>
            </w:r>
          </w:p>
        </w:tc>
        <w:tc>
          <w:tcPr>
            <w:tcW w:w="2692" w:type="dxa"/>
          </w:tcPr>
          <w:p w14:paraId="21DC2AE6" w14:textId="63016F0B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[2015] QCA 273</w:t>
            </w:r>
          </w:p>
        </w:tc>
        <w:tc>
          <w:tcPr>
            <w:tcW w:w="2065" w:type="dxa"/>
          </w:tcPr>
          <w:p w14:paraId="16668443" w14:textId="41F6F457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102</w:t>
            </w:r>
          </w:p>
        </w:tc>
      </w:tr>
      <w:tr w:rsidR="00D17AA8" w:rsidRPr="00CC46E9" w14:paraId="074C2DF3" w14:textId="77777777" w:rsidTr="000656DE">
        <w:trPr>
          <w:cantSplit/>
          <w:trHeight w:val="781"/>
        </w:trPr>
        <w:tc>
          <w:tcPr>
            <w:tcW w:w="600" w:type="dxa"/>
            <w:shd w:val="clear" w:color="auto" w:fill="auto"/>
          </w:tcPr>
          <w:p w14:paraId="6B0A58D2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6FE5FA3" w14:textId="06F7CA9F" w:rsidR="00D17AA8" w:rsidRDefault="00D17AA8" w:rsidP="00D17AA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Davis </w:t>
            </w:r>
          </w:p>
        </w:tc>
        <w:tc>
          <w:tcPr>
            <w:tcW w:w="2694" w:type="dxa"/>
          </w:tcPr>
          <w:p w14:paraId="67A7A0B1" w14:textId="21C9AF88" w:rsidR="00D17AA8" w:rsidRDefault="00D17AA8" w:rsidP="00D17AA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4CC9426" w14:textId="0A7AA02B" w:rsidR="00D17AA8" w:rsidRDefault="00D17AA8" w:rsidP="00D17AA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213</w:t>
            </w:r>
          </w:p>
        </w:tc>
        <w:tc>
          <w:tcPr>
            <w:tcW w:w="2065" w:type="dxa"/>
          </w:tcPr>
          <w:p w14:paraId="575C3438" w14:textId="06EA2D3A" w:rsidR="00D17AA8" w:rsidRDefault="00D17AA8" w:rsidP="00D17AA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A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Application </w:t>
            </w:r>
            <w:r w:rsidRPr="00D87F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D17AA8" w:rsidRPr="00CC46E9" w14:paraId="518D56CA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30D17F79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0141B7F" w14:textId="60FD9323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DCM20</w:t>
            </w:r>
          </w:p>
        </w:tc>
        <w:tc>
          <w:tcPr>
            <w:tcW w:w="2694" w:type="dxa"/>
          </w:tcPr>
          <w:p w14:paraId="4E6FCF79" w14:textId="1918A03C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ecretary of Department of Home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(S13/2022)</w:t>
            </w:r>
          </w:p>
        </w:tc>
        <w:tc>
          <w:tcPr>
            <w:tcW w:w="2692" w:type="dxa"/>
          </w:tcPr>
          <w:p w14:paraId="32772402" w14:textId="66A1D910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FAD2C68" w14:textId="1035FFBE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A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Application </w:t>
            </w:r>
            <w:r w:rsidRPr="00D87F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D17AA8" w:rsidRPr="00CC46E9" w14:paraId="66C54CE5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3A391788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B4892F3" w14:textId="400A65C8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 xml:space="preserve">Cotterill  </w:t>
            </w:r>
          </w:p>
        </w:tc>
        <w:tc>
          <w:tcPr>
            <w:tcW w:w="2694" w:type="dxa"/>
          </w:tcPr>
          <w:p w14:paraId="6A3A463F" w14:textId="052CF28F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Romanes</w:t>
            </w:r>
            <w:proofErr w:type="spellEnd"/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(M80/2021) </w:t>
            </w:r>
          </w:p>
        </w:tc>
        <w:tc>
          <w:tcPr>
            <w:tcW w:w="2692" w:type="dxa"/>
          </w:tcPr>
          <w:p w14:paraId="58A5D426" w14:textId="662F4BF3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065" w:type="dxa"/>
          </w:tcPr>
          <w:p w14:paraId="6CC899E8" w14:textId="31F23B8C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 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17AA8" w:rsidRPr="00CC46E9" w14:paraId="04B60C06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556713B3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6E6B91D7" w14:textId="69128EAC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Halford &amp; Anor</w:t>
            </w:r>
          </w:p>
        </w:tc>
        <w:tc>
          <w:tcPr>
            <w:tcW w:w="2694" w:type="dxa"/>
          </w:tcPr>
          <w:p w14:paraId="2FC6E0D0" w14:textId="7AE36A6F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Halford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(P3/2022)</w:t>
            </w:r>
          </w:p>
        </w:tc>
        <w:tc>
          <w:tcPr>
            <w:tcW w:w="2692" w:type="dxa"/>
          </w:tcPr>
          <w:p w14:paraId="7BAB6134" w14:textId="7757EE6B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WASCA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8BCF954" w14:textId="5CF8CD3A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104</w:t>
            </w:r>
          </w:p>
        </w:tc>
      </w:tr>
      <w:tr w:rsidR="00D17AA8" w:rsidRPr="00CC46E9" w14:paraId="72BC758F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56E59239" w14:textId="77777777" w:rsidR="00D17AA8" w:rsidRPr="00CC46E9" w:rsidRDefault="00D17AA8" w:rsidP="00D17AA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02773F1" w14:textId="3C49F6E6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Attorney-General (</w:t>
            </w:r>
            <w:proofErr w:type="spellStart"/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Cth</w:t>
            </w:r>
            <w:proofErr w:type="spellEnd"/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4497B938" w14:textId="16550B1A" w:rsidR="00D17AA8" w:rsidRPr="000656DE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6DE">
              <w:rPr>
                <w:rFonts w:ascii="Arial" w:hAnsi="Arial" w:cs="Arial"/>
                <w:color w:val="000000"/>
                <w:sz w:val="18"/>
                <w:szCs w:val="18"/>
              </w:rPr>
              <w:t>Huynh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(S2/2022)</w:t>
            </w:r>
          </w:p>
        </w:tc>
        <w:tc>
          <w:tcPr>
            <w:tcW w:w="2692" w:type="dxa"/>
          </w:tcPr>
          <w:p w14:paraId="0BA97CED" w14:textId="3A088400" w:rsidR="00D17AA8" w:rsidRDefault="00D17AA8" w:rsidP="00D17A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75F88">
              <w:rPr>
                <w:rFonts w:ascii="Arial" w:hAnsi="Arial" w:cs="Arial"/>
                <w:color w:val="000000"/>
                <w:sz w:val="18"/>
                <w:szCs w:val="18"/>
              </w:rPr>
              <w:t xml:space="preserve">] NSWCA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02A52F0" w14:textId="2A4700A6" w:rsidR="00D17AA8" w:rsidRDefault="00D17AA8" w:rsidP="00D17A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7AA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Application </w:t>
            </w:r>
            <w:r w:rsidRPr="00D87F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32F4D"/>
    <w:rsid w:val="0004652C"/>
    <w:rsid w:val="000562DF"/>
    <w:rsid w:val="000656DE"/>
    <w:rsid w:val="000667A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C0944"/>
    <w:rsid w:val="001C6273"/>
    <w:rsid w:val="001E65A5"/>
    <w:rsid w:val="001F0E3C"/>
    <w:rsid w:val="0020275D"/>
    <w:rsid w:val="00204AD5"/>
    <w:rsid w:val="0021652E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105E0"/>
    <w:rsid w:val="00321371"/>
    <w:rsid w:val="003216A0"/>
    <w:rsid w:val="00330253"/>
    <w:rsid w:val="003306A8"/>
    <w:rsid w:val="003326C5"/>
    <w:rsid w:val="00337190"/>
    <w:rsid w:val="00340C12"/>
    <w:rsid w:val="0034679A"/>
    <w:rsid w:val="003740E1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464F9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94E90"/>
    <w:rsid w:val="005B0283"/>
    <w:rsid w:val="005C72E3"/>
    <w:rsid w:val="005D57A1"/>
    <w:rsid w:val="005E4FCA"/>
    <w:rsid w:val="005F0080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E4D94"/>
    <w:rsid w:val="008F1217"/>
    <w:rsid w:val="00901F8D"/>
    <w:rsid w:val="00913E4D"/>
    <w:rsid w:val="009234D6"/>
    <w:rsid w:val="0092640C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86D79"/>
    <w:rsid w:val="00BB2E4A"/>
    <w:rsid w:val="00BB387F"/>
    <w:rsid w:val="00BE3838"/>
    <w:rsid w:val="00BE4EDF"/>
    <w:rsid w:val="00BF4C9D"/>
    <w:rsid w:val="00C2546A"/>
    <w:rsid w:val="00C34BB5"/>
    <w:rsid w:val="00C400DA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17AA8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7FFB"/>
    <w:rsid w:val="00D91BED"/>
    <w:rsid w:val="00D94D02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0656D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09C8-7810-4948-BF9A-7BCF673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2022-05-12T01:28:00Z</dcterms:created>
  <dcterms:modified xsi:type="dcterms:W3CDTF">2022-05-12T01:37:00Z</dcterms:modified>
</cp:coreProperties>
</file>